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РОССИЙСКАЯ ФЕДЕРАЦИЯ</w:t>
      </w: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ЧЕРЕМХОВСКОЕ МУНИЦИПАЛЬНОЕ ОБРАЗОВАНИЕ</w:t>
      </w: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ДУМА ЧЕРЕМХОВСКОГО СЕЛЬСКОГО ПОСЕЛЕНИЯ</w:t>
      </w: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РЕШЕНИЕ</w:t>
      </w:r>
    </w:p>
    <w:p w:rsidR="00C07A9A" w:rsidRPr="008B69CE" w:rsidRDefault="00C07A9A" w:rsidP="00C07A9A">
      <w:pPr>
        <w:ind w:firstLine="709"/>
        <w:jc w:val="both"/>
        <w:rPr>
          <w:b/>
        </w:rPr>
      </w:pPr>
    </w:p>
    <w:p w:rsidR="00C07A9A" w:rsidRPr="008B69CE" w:rsidRDefault="00B46355" w:rsidP="00C07A9A">
      <w:pPr>
        <w:jc w:val="both"/>
      </w:pPr>
      <w:proofErr w:type="spellStart"/>
      <w:r>
        <w:t>о</w:t>
      </w:r>
      <w:r w:rsidR="00C07A9A" w:rsidRPr="008B69CE">
        <w:t>От</w:t>
      </w:r>
      <w:proofErr w:type="spellEnd"/>
      <w:r w:rsidR="00C07A9A" w:rsidRPr="008B69CE">
        <w:t xml:space="preserve"> 24.11.2016 № </w:t>
      </w:r>
      <w:r w:rsidR="00034DF8">
        <w:t>11</w:t>
      </w:r>
    </w:p>
    <w:p w:rsidR="00C07A9A" w:rsidRPr="008B69CE" w:rsidRDefault="00C07A9A" w:rsidP="00C07A9A">
      <w:pPr>
        <w:jc w:val="both"/>
      </w:pPr>
      <w:proofErr w:type="spellStart"/>
      <w:r w:rsidRPr="008B69CE">
        <w:t>с</w:t>
      </w:r>
      <w:proofErr w:type="gramStart"/>
      <w:r w:rsidRPr="008B69CE">
        <w:t>.Р</w:t>
      </w:r>
      <w:proofErr w:type="gramEnd"/>
      <w:r w:rsidRPr="008B69CE">
        <w:t>ысево</w:t>
      </w:r>
      <w:proofErr w:type="spellEnd"/>
    </w:p>
    <w:p w:rsidR="00C07A9A" w:rsidRPr="008B69CE" w:rsidRDefault="00C07A9A" w:rsidP="00C07A9A">
      <w:pPr>
        <w:jc w:val="both"/>
      </w:pPr>
    </w:p>
    <w:p w:rsidR="00C07A9A" w:rsidRPr="008B69CE" w:rsidRDefault="00C07A9A" w:rsidP="00C07A9A">
      <w:pPr>
        <w:jc w:val="both"/>
        <w:rPr>
          <w:b/>
        </w:rPr>
      </w:pPr>
      <w:r w:rsidRPr="008B69CE">
        <w:rPr>
          <w:b/>
        </w:rPr>
        <w:t>Об утверждении Порядка заключения</w:t>
      </w:r>
    </w:p>
    <w:p w:rsidR="00C07A9A" w:rsidRPr="008B69CE" w:rsidRDefault="00C07A9A" w:rsidP="00C07A9A">
      <w:pPr>
        <w:jc w:val="both"/>
        <w:rPr>
          <w:b/>
        </w:rPr>
      </w:pPr>
      <w:r w:rsidRPr="008B69CE">
        <w:rPr>
          <w:b/>
        </w:rPr>
        <w:t xml:space="preserve">соглашений органами местного </w:t>
      </w:r>
    </w:p>
    <w:p w:rsidR="00C07A9A" w:rsidRPr="008B69CE" w:rsidRDefault="00C07A9A" w:rsidP="00C07A9A">
      <w:pPr>
        <w:jc w:val="both"/>
        <w:rPr>
          <w:b/>
        </w:rPr>
      </w:pPr>
      <w:r w:rsidRPr="008B69CE">
        <w:rPr>
          <w:b/>
        </w:rPr>
        <w:t xml:space="preserve">самоуправления Черемховского </w:t>
      </w:r>
    </w:p>
    <w:p w:rsidR="00C07A9A" w:rsidRPr="008B69CE" w:rsidRDefault="00C07A9A" w:rsidP="00C07A9A">
      <w:pPr>
        <w:jc w:val="both"/>
        <w:rPr>
          <w:b/>
        </w:rPr>
      </w:pPr>
      <w:r w:rsidRPr="008B69CE">
        <w:rPr>
          <w:b/>
        </w:rPr>
        <w:t xml:space="preserve">сельского поселения с органами </w:t>
      </w:r>
    </w:p>
    <w:p w:rsidR="00C07A9A" w:rsidRPr="008B69CE" w:rsidRDefault="00C07A9A" w:rsidP="00C07A9A">
      <w:pPr>
        <w:jc w:val="both"/>
        <w:rPr>
          <w:b/>
        </w:rPr>
      </w:pPr>
      <w:r w:rsidRPr="008B69CE">
        <w:rPr>
          <w:b/>
        </w:rPr>
        <w:t xml:space="preserve">местного самоуправления </w:t>
      </w:r>
    </w:p>
    <w:p w:rsidR="00C07A9A" w:rsidRPr="008B69CE" w:rsidRDefault="00C07A9A" w:rsidP="00C07A9A">
      <w:pPr>
        <w:jc w:val="both"/>
        <w:rPr>
          <w:b/>
        </w:rPr>
      </w:pPr>
      <w:r w:rsidRPr="008B69CE">
        <w:rPr>
          <w:b/>
        </w:rPr>
        <w:t xml:space="preserve">Черемховского районного </w:t>
      </w:r>
    </w:p>
    <w:p w:rsidR="00C07A9A" w:rsidRPr="008B69CE" w:rsidRDefault="00C07A9A" w:rsidP="00C07A9A">
      <w:pPr>
        <w:jc w:val="both"/>
        <w:rPr>
          <w:b/>
        </w:rPr>
      </w:pPr>
      <w:r w:rsidRPr="008B69CE">
        <w:rPr>
          <w:b/>
        </w:rPr>
        <w:t xml:space="preserve">муниципального образования, </w:t>
      </w:r>
    </w:p>
    <w:p w:rsidR="00C07A9A" w:rsidRPr="008B69CE" w:rsidRDefault="00C07A9A" w:rsidP="00C07A9A">
      <w:pPr>
        <w:jc w:val="both"/>
        <w:rPr>
          <w:b/>
        </w:rPr>
      </w:pPr>
      <w:r w:rsidRPr="008B69CE">
        <w:rPr>
          <w:b/>
        </w:rPr>
        <w:t xml:space="preserve">о приеме (передаче) осуществления </w:t>
      </w:r>
    </w:p>
    <w:p w:rsidR="00C07A9A" w:rsidRPr="008B69CE" w:rsidRDefault="00C07A9A" w:rsidP="00C07A9A">
      <w:pPr>
        <w:jc w:val="both"/>
        <w:rPr>
          <w:b/>
        </w:rPr>
      </w:pPr>
      <w:r w:rsidRPr="008B69CE">
        <w:rPr>
          <w:b/>
        </w:rPr>
        <w:t>части полномочий по решению</w:t>
      </w:r>
    </w:p>
    <w:p w:rsidR="00C07A9A" w:rsidRPr="008B69CE" w:rsidRDefault="00C07A9A" w:rsidP="00C07A9A">
      <w:pPr>
        <w:jc w:val="both"/>
      </w:pPr>
      <w:r w:rsidRPr="008B69CE">
        <w:rPr>
          <w:b/>
        </w:rPr>
        <w:t xml:space="preserve"> вопросов местного значения»</w:t>
      </w:r>
      <w:r w:rsidRPr="008B69CE">
        <w:t xml:space="preserve"> </w:t>
      </w:r>
    </w:p>
    <w:p w:rsidR="000F0B0B" w:rsidRPr="008B69CE" w:rsidRDefault="000F0B0B"/>
    <w:p w:rsidR="00C07A9A" w:rsidRPr="008B69CE" w:rsidRDefault="00C07A9A"/>
    <w:p w:rsidR="00C07A9A" w:rsidRPr="008B69CE" w:rsidRDefault="00C07A9A" w:rsidP="00C07A9A">
      <w:pPr>
        <w:ind w:firstLine="708"/>
        <w:jc w:val="both"/>
      </w:pPr>
      <w:r w:rsidRPr="008B69CE">
        <w:t xml:space="preserve">В соответствии с пунктом 3.1 </w:t>
      </w:r>
      <w:hyperlink r:id="rId5" w:history="1">
        <w:r w:rsidRPr="008B69CE">
          <w:t>статьи 86</w:t>
        </w:r>
      </w:hyperlink>
      <w:r w:rsidRPr="008B69CE">
        <w:t xml:space="preserve"> Бюджетного кодекса Российской Федерации, </w:t>
      </w:r>
      <w:hyperlink r:id="rId6" w:history="1">
        <w:r w:rsidRPr="008B69CE">
          <w:t>частью 4 статьи 15</w:t>
        </w:r>
      </w:hyperlink>
      <w:r w:rsidRPr="008B69CE"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1F30E6">
        <w:t>10, 24, 42</w:t>
      </w:r>
      <w:r w:rsidRPr="008B69CE">
        <w:t xml:space="preserve"> Устава Черемховского муниципального образования, Дума Черемховского сельского поселения</w:t>
      </w:r>
    </w:p>
    <w:p w:rsidR="00C07A9A" w:rsidRPr="008B69CE" w:rsidRDefault="00C07A9A" w:rsidP="00C07A9A">
      <w:pPr>
        <w:ind w:firstLine="708"/>
        <w:jc w:val="both"/>
      </w:pPr>
    </w:p>
    <w:p w:rsidR="00C07A9A" w:rsidRPr="008B69CE" w:rsidRDefault="00C07A9A" w:rsidP="00C07A9A">
      <w:pPr>
        <w:jc w:val="center"/>
        <w:rPr>
          <w:b/>
        </w:rPr>
      </w:pPr>
      <w:proofErr w:type="spellStart"/>
      <w:proofErr w:type="gramStart"/>
      <w:r w:rsidRPr="008B69CE">
        <w:rPr>
          <w:b/>
        </w:rPr>
        <w:t>р</w:t>
      </w:r>
      <w:proofErr w:type="spellEnd"/>
      <w:proofErr w:type="gramEnd"/>
      <w:r w:rsidRPr="008B69CE">
        <w:rPr>
          <w:b/>
        </w:rPr>
        <w:t xml:space="preserve"> е </w:t>
      </w:r>
      <w:proofErr w:type="spellStart"/>
      <w:r w:rsidRPr="008B69CE">
        <w:rPr>
          <w:b/>
        </w:rPr>
        <w:t>ш</w:t>
      </w:r>
      <w:proofErr w:type="spellEnd"/>
      <w:r w:rsidRPr="008B69CE">
        <w:rPr>
          <w:b/>
        </w:rPr>
        <w:t xml:space="preserve"> и л а:</w:t>
      </w:r>
    </w:p>
    <w:p w:rsidR="00C07A9A" w:rsidRPr="008B69CE" w:rsidRDefault="00C07A9A" w:rsidP="00C07A9A">
      <w:pPr>
        <w:jc w:val="both"/>
      </w:pPr>
    </w:p>
    <w:p w:rsidR="00C07A9A" w:rsidRPr="008B69CE" w:rsidRDefault="00C07A9A" w:rsidP="00C07A9A">
      <w:pPr>
        <w:ind w:firstLine="708"/>
        <w:jc w:val="both"/>
      </w:pPr>
      <w:r w:rsidRPr="008B69CE">
        <w:t>1. Утвердить Порядок заключения соглашений органами местного самоуправления Черемховского сельского поселения с органами местного самоуправления Черемховского районного муниципального образования, о приеме (передаче) осуществления части полномочий по решению вопросов местного значения (</w:t>
      </w:r>
      <w:hyperlink w:anchor="sub_9991" w:history="1">
        <w:r w:rsidRPr="008B69CE">
          <w:t>прилагается</w:t>
        </w:r>
      </w:hyperlink>
      <w:r w:rsidRPr="008B69CE">
        <w:t>).</w:t>
      </w:r>
    </w:p>
    <w:p w:rsidR="00C07A9A" w:rsidRPr="008B69CE" w:rsidRDefault="00C07A9A" w:rsidP="00C07A9A">
      <w:pPr>
        <w:ind w:firstLine="708"/>
        <w:jc w:val="both"/>
      </w:pPr>
      <w:bookmarkStart w:id="0" w:name="sub_2"/>
      <w:r w:rsidRPr="008B69CE">
        <w:t xml:space="preserve">2. Настоящее решение подлежит </w:t>
      </w:r>
      <w:hyperlink r:id="rId7" w:history="1">
        <w:r w:rsidRPr="008B69CE">
          <w:t>официальному опубликованию</w:t>
        </w:r>
      </w:hyperlink>
      <w:r w:rsidRPr="008B69CE">
        <w:t xml:space="preserve"> в издании «Вестник Черемховского сельского поселения» и размещению на официальном сайте Черемховского районного муниципального образования в информационно-телекоммуникационной сети «Интернет» http:// </w:t>
      </w:r>
      <w:proofErr w:type="spellStart"/>
      <w:r w:rsidRPr="008B69CE">
        <w:t>www.cher.irkobl.ru</w:t>
      </w:r>
      <w:proofErr w:type="spellEnd"/>
      <w:r w:rsidRPr="008B69CE">
        <w:t xml:space="preserve"> в разделе «поселения района», в подразделе Черемховского муниципального образования.</w:t>
      </w:r>
    </w:p>
    <w:p w:rsidR="00C07A9A" w:rsidRPr="008B69CE" w:rsidRDefault="00C07A9A" w:rsidP="00C07A9A">
      <w:pPr>
        <w:autoSpaceDE w:val="0"/>
        <w:autoSpaceDN w:val="0"/>
        <w:adjustRightInd w:val="0"/>
        <w:ind w:firstLine="720"/>
        <w:jc w:val="both"/>
      </w:pPr>
      <w:bookmarkStart w:id="1" w:name="sub_3"/>
      <w:bookmarkEnd w:id="0"/>
      <w:r w:rsidRPr="008B69CE">
        <w:t xml:space="preserve">3. </w:t>
      </w:r>
      <w:bookmarkStart w:id="2" w:name="sub_10000"/>
      <w:bookmarkEnd w:id="1"/>
      <w:proofErr w:type="gramStart"/>
      <w:r w:rsidRPr="008B69CE">
        <w:t>Контроль за</w:t>
      </w:r>
      <w:proofErr w:type="gramEnd"/>
      <w:r w:rsidRPr="008B69CE">
        <w:t xml:space="preserve"> исполнением настоящего </w:t>
      </w:r>
      <w:bookmarkEnd w:id="2"/>
      <w:r w:rsidRPr="008B69CE">
        <w:t xml:space="preserve">решения возложить на главу Черемховского муниципального образования </w:t>
      </w:r>
      <w:proofErr w:type="spellStart"/>
      <w:r w:rsidRPr="008B69CE">
        <w:t>В.В.Зинкевича</w:t>
      </w:r>
      <w:proofErr w:type="spellEnd"/>
      <w:r w:rsidRPr="008B69CE">
        <w:t>.</w:t>
      </w:r>
    </w:p>
    <w:p w:rsidR="007A57A5" w:rsidRPr="008B69CE" w:rsidRDefault="007A57A5" w:rsidP="007A57A5">
      <w:pPr>
        <w:ind w:firstLine="708"/>
        <w:jc w:val="both"/>
        <w:rPr>
          <w:spacing w:val="-6"/>
        </w:rPr>
      </w:pPr>
      <w:r w:rsidRPr="008B69CE">
        <w:rPr>
          <w:spacing w:val="-6"/>
        </w:rPr>
        <w:t>4.Настоящее решение вступает в законную силу со дня его официального опубликования.</w:t>
      </w:r>
    </w:p>
    <w:p w:rsidR="007A57A5" w:rsidRPr="008B69CE" w:rsidRDefault="007A57A5" w:rsidP="007A57A5">
      <w:pPr>
        <w:ind w:left="709"/>
        <w:jc w:val="both"/>
      </w:pPr>
    </w:p>
    <w:p w:rsidR="007A57A5" w:rsidRPr="008B69CE" w:rsidRDefault="007A57A5" w:rsidP="007A57A5">
      <w:pPr>
        <w:jc w:val="both"/>
      </w:pPr>
      <w:r w:rsidRPr="008B69CE">
        <w:t xml:space="preserve">Председатель Думы </w:t>
      </w:r>
      <w:proofErr w:type="gramStart"/>
      <w:r w:rsidRPr="008B69CE">
        <w:t>Черемховского</w:t>
      </w:r>
      <w:proofErr w:type="gramEnd"/>
      <w:r w:rsidRPr="008B69CE">
        <w:t xml:space="preserve"> </w:t>
      </w:r>
    </w:p>
    <w:p w:rsidR="007A57A5" w:rsidRPr="008B69CE" w:rsidRDefault="007A57A5" w:rsidP="007A57A5">
      <w:pPr>
        <w:jc w:val="both"/>
      </w:pPr>
      <w:r w:rsidRPr="008B69CE">
        <w:t>сельского поселения</w:t>
      </w:r>
      <w:r w:rsidRPr="008B69CE">
        <w:tab/>
      </w:r>
      <w:r w:rsidRPr="008B69CE">
        <w:tab/>
      </w:r>
      <w:r w:rsidRPr="008B69CE">
        <w:tab/>
      </w:r>
      <w:r w:rsidRPr="008B69CE">
        <w:tab/>
      </w:r>
      <w:r w:rsidRPr="008B69CE">
        <w:tab/>
      </w:r>
      <w:r w:rsidRPr="008B69CE">
        <w:tab/>
      </w:r>
      <w:r w:rsidRPr="008B69CE">
        <w:tab/>
      </w:r>
      <w:r w:rsidR="00B46355">
        <w:tab/>
      </w:r>
      <w:r w:rsidR="00B46355">
        <w:tab/>
      </w:r>
      <w:r w:rsidRPr="008B69CE">
        <w:t>В.В. Зинкевич</w:t>
      </w:r>
    </w:p>
    <w:p w:rsidR="007A57A5" w:rsidRPr="008B69CE" w:rsidRDefault="007A57A5" w:rsidP="007A57A5">
      <w:pPr>
        <w:jc w:val="both"/>
      </w:pPr>
    </w:p>
    <w:p w:rsidR="007A57A5" w:rsidRPr="008B69CE" w:rsidRDefault="007A57A5" w:rsidP="007A57A5">
      <w:pPr>
        <w:jc w:val="both"/>
      </w:pPr>
      <w:r w:rsidRPr="008B69CE">
        <w:t xml:space="preserve">Глава </w:t>
      </w:r>
      <w:proofErr w:type="gramStart"/>
      <w:r w:rsidRPr="008B69CE">
        <w:t>Черемховского</w:t>
      </w:r>
      <w:proofErr w:type="gramEnd"/>
    </w:p>
    <w:p w:rsidR="007A57A5" w:rsidRPr="008B69CE" w:rsidRDefault="007A57A5" w:rsidP="007A57A5">
      <w:pPr>
        <w:jc w:val="both"/>
      </w:pPr>
      <w:r w:rsidRPr="008B69CE">
        <w:t>муниципального образования</w:t>
      </w:r>
      <w:r w:rsidRPr="008B69CE">
        <w:tab/>
      </w:r>
      <w:r w:rsidRPr="008B69CE">
        <w:tab/>
      </w:r>
      <w:r w:rsidRPr="008B69CE">
        <w:tab/>
      </w:r>
      <w:r w:rsidRPr="008B69CE">
        <w:tab/>
      </w:r>
      <w:r w:rsidRPr="008B69CE">
        <w:tab/>
      </w:r>
      <w:r w:rsidR="00B46355">
        <w:tab/>
      </w:r>
      <w:r w:rsidR="00B46355">
        <w:tab/>
      </w:r>
      <w:r w:rsidRPr="008B69CE">
        <w:t>В.В. Зинкевич</w:t>
      </w:r>
    </w:p>
    <w:p w:rsidR="007A57A5" w:rsidRPr="008B69CE" w:rsidRDefault="007A57A5" w:rsidP="007A57A5">
      <w:pPr>
        <w:jc w:val="both"/>
      </w:pPr>
    </w:p>
    <w:p w:rsidR="007A57A5" w:rsidRDefault="007A57A5" w:rsidP="007A57A5">
      <w:pPr>
        <w:jc w:val="both"/>
      </w:pPr>
    </w:p>
    <w:p w:rsidR="00B46355" w:rsidRDefault="00B46355" w:rsidP="007A57A5">
      <w:pPr>
        <w:jc w:val="both"/>
      </w:pPr>
    </w:p>
    <w:p w:rsidR="00B46355" w:rsidRPr="008B69CE" w:rsidRDefault="00B46355" w:rsidP="007A57A5">
      <w:pPr>
        <w:jc w:val="both"/>
      </w:pPr>
    </w:p>
    <w:p w:rsidR="007A57A5" w:rsidRPr="00B46355" w:rsidRDefault="007A57A5" w:rsidP="007A57A5">
      <w:pPr>
        <w:jc w:val="both"/>
        <w:rPr>
          <w:sz w:val="16"/>
          <w:szCs w:val="16"/>
        </w:rPr>
      </w:pPr>
      <w:proofErr w:type="spellStart"/>
      <w:r w:rsidRPr="00B46355">
        <w:rPr>
          <w:sz w:val="16"/>
          <w:szCs w:val="16"/>
        </w:rPr>
        <w:t>О.С.Хмарук</w:t>
      </w:r>
      <w:proofErr w:type="spellEnd"/>
    </w:p>
    <w:p w:rsidR="007A57A5" w:rsidRPr="00B46355" w:rsidRDefault="007A57A5" w:rsidP="007A57A5">
      <w:pPr>
        <w:jc w:val="both"/>
        <w:rPr>
          <w:sz w:val="16"/>
          <w:szCs w:val="16"/>
        </w:rPr>
      </w:pPr>
      <w:r w:rsidRPr="00B46355">
        <w:rPr>
          <w:sz w:val="16"/>
          <w:szCs w:val="16"/>
        </w:rPr>
        <w:t>8(39546)55473</w:t>
      </w:r>
    </w:p>
    <w:p w:rsidR="008B69CE" w:rsidRPr="008B69CE" w:rsidRDefault="008B69CE" w:rsidP="008B69CE">
      <w:pPr>
        <w:ind w:left="5529"/>
        <w:rPr>
          <w:bCs/>
        </w:rPr>
      </w:pPr>
      <w:r w:rsidRPr="008B69CE">
        <w:rPr>
          <w:bCs/>
        </w:rPr>
        <w:lastRenderedPageBreak/>
        <w:t>Приложение к решению Думы</w:t>
      </w:r>
    </w:p>
    <w:p w:rsidR="008B69CE" w:rsidRPr="008B69CE" w:rsidRDefault="008B69CE" w:rsidP="008B69CE">
      <w:pPr>
        <w:ind w:left="5529"/>
        <w:rPr>
          <w:bCs/>
        </w:rPr>
      </w:pPr>
      <w:r w:rsidRPr="008B69CE">
        <w:rPr>
          <w:bCs/>
        </w:rPr>
        <w:t>Черемховского</w:t>
      </w:r>
    </w:p>
    <w:p w:rsidR="008B69CE" w:rsidRPr="008B69CE" w:rsidRDefault="008B69CE" w:rsidP="008B69CE">
      <w:pPr>
        <w:ind w:left="5529"/>
        <w:rPr>
          <w:bCs/>
        </w:rPr>
      </w:pPr>
      <w:r w:rsidRPr="008B69CE">
        <w:rPr>
          <w:bCs/>
        </w:rPr>
        <w:t xml:space="preserve">муниципального образования </w:t>
      </w:r>
    </w:p>
    <w:p w:rsidR="008B69CE" w:rsidRPr="008B69CE" w:rsidRDefault="008B69CE" w:rsidP="008B69CE">
      <w:pPr>
        <w:ind w:left="5529"/>
        <w:rPr>
          <w:bCs/>
        </w:rPr>
      </w:pPr>
      <w:r w:rsidRPr="008B69CE">
        <w:rPr>
          <w:bCs/>
        </w:rPr>
        <w:t xml:space="preserve">от </w:t>
      </w:r>
      <w:r w:rsidR="00034DF8">
        <w:rPr>
          <w:bCs/>
        </w:rPr>
        <w:t>24.11.2016</w:t>
      </w:r>
      <w:r w:rsidRPr="008B69CE">
        <w:rPr>
          <w:bCs/>
        </w:rPr>
        <w:t xml:space="preserve"> №</w:t>
      </w:r>
      <w:r w:rsidR="00034DF8">
        <w:rPr>
          <w:bCs/>
        </w:rPr>
        <w:t xml:space="preserve"> 11</w:t>
      </w:r>
    </w:p>
    <w:p w:rsidR="008B69CE" w:rsidRDefault="008B69CE" w:rsidP="008B69CE">
      <w:pPr>
        <w:rPr>
          <w:b/>
          <w:bCs/>
          <w:sz w:val="28"/>
          <w:szCs w:val="28"/>
        </w:rPr>
      </w:pPr>
    </w:p>
    <w:p w:rsidR="008B69CE" w:rsidRPr="008B69CE" w:rsidRDefault="008B69CE" w:rsidP="008B69CE">
      <w:pPr>
        <w:jc w:val="center"/>
        <w:rPr>
          <w:b/>
          <w:bCs/>
        </w:rPr>
      </w:pPr>
      <w:r w:rsidRPr="008B69CE">
        <w:rPr>
          <w:b/>
          <w:bCs/>
        </w:rPr>
        <w:t>Порядок заключения соглашений</w:t>
      </w:r>
      <w:r w:rsidRPr="008B69CE">
        <w:rPr>
          <w:b/>
          <w:bCs/>
        </w:rPr>
        <w:br/>
        <w:t>органами местного самоуправления Черемховского сельского поселения с органами местного самоуправления Черемховского районного муниципального образования, о приеме (передаче) осуществления части полномочий по решению вопросов местного значения</w:t>
      </w:r>
    </w:p>
    <w:p w:rsidR="008B69CE" w:rsidRPr="008B69CE" w:rsidRDefault="008B69CE" w:rsidP="008B69CE">
      <w:pPr>
        <w:rPr>
          <w:b/>
          <w:bCs/>
        </w:rPr>
      </w:pPr>
    </w:p>
    <w:p w:rsidR="008B69CE" w:rsidRPr="008B69CE" w:rsidRDefault="008B69CE" w:rsidP="008B69CE">
      <w:pPr>
        <w:jc w:val="center"/>
        <w:rPr>
          <w:b/>
          <w:bCs/>
        </w:rPr>
      </w:pPr>
      <w:bookmarkStart w:id="3" w:name="sub_100"/>
      <w:r w:rsidRPr="008B69CE">
        <w:rPr>
          <w:b/>
          <w:bCs/>
        </w:rPr>
        <w:t>1. Общие положения</w:t>
      </w:r>
    </w:p>
    <w:p w:rsidR="008B69CE" w:rsidRPr="008B69CE" w:rsidRDefault="008B69CE" w:rsidP="008B69CE">
      <w:pPr>
        <w:jc w:val="center"/>
        <w:rPr>
          <w:b/>
          <w:bCs/>
        </w:rPr>
      </w:pPr>
    </w:p>
    <w:p w:rsidR="008B69CE" w:rsidRPr="008B69CE" w:rsidRDefault="008B69CE" w:rsidP="00B46355">
      <w:pPr>
        <w:ind w:firstLine="709"/>
        <w:jc w:val="both"/>
        <w:rPr>
          <w:color w:val="000000"/>
        </w:rPr>
      </w:pPr>
      <w:bookmarkStart w:id="4" w:name="sub_911"/>
      <w:bookmarkEnd w:id="3"/>
      <w:r w:rsidRPr="008B69CE">
        <w:rPr>
          <w:color w:val="000000"/>
        </w:rPr>
        <w:t xml:space="preserve">1.1. </w:t>
      </w:r>
      <w:proofErr w:type="gramStart"/>
      <w:r w:rsidRPr="008B69CE">
        <w:rPr>
          <w:color w:val="000000"/>
        </w:rPr>
        <w:t xml:space="preserve">Настоящий Порядок разработан в соответствии с требованиями </w:t>
      </w:r>
      <w:hyperlink r:id="rId8" w:history="1">
        <w:r w:rsidRPr="008B69CE">
          <w:rPr>
            <w:rStyle w:val="a3"/>
            <w:color w:val="000000"/>
          </w:rPr>
          <w:t>Бюджетного кодекса</w:t>
        </w:r>
      </w:hyperlink>
      <w:r w:rsidRPr="008B69CE">
        <w:rPr>
          <w:color w:val="000000"/>
        </w:rPr>
        <w:t xml:space="preserve"> Российской Федерации, </w:t>
      </w:r>
      <w:hyperlink r:id="rId9" w:history="1">
        <w:r w:rsidRPr="008B69CE">
          <w:rPr>
            <w:rStyle w:val="a3"/>
            <w:color w:val="000000"/>
            <w:u w:val="none"/>
          </w:rPr>
          <w:t>Федерального закона</w:t>
        </w:r>
      </w:hyperlink>
      <w:r w:rsidRPr="008B69CE">
        <w:rPr>
          <w:color w:val="000000"/>
        </w:rPr>
        <w:t xml:space="preserve"> от 06.10.2003 № 131-ФЗ «Об общих принципах организации местного самоуправления в Российской </w:t>
      </w:r>
      <w:r w:rsidRPr="008B69CE">
        <w:t xml:space="preserve">Федерации» и регулирует порядок заключения соглашений органами местного самоуправления Черемховского сельского поселения с органами местного самоуправления Черемховского </w:t>
      </w:r>
      <w:r w:rsidRPr="008B69CE">
        <w:rPr>
          <w:color w:val="000000"/>
        </w:rPr>
        <w:t>районного муниципального образования (муниципального района) о приеме (передаче) осуществления части полномочий по решению вопросов местного значения (далее - переданные полномочия</w:t>
      </w:r>
      <w:proofErr w:type="gramEnd"/>
      <w:r w:rsidRPr="008B69CE">
        <w:rPr>
          <w:color w:val="000000"/>
        </w:rPr>
        <w:t>, соглашения, соответственно).</w:t>
      </w:r>
    </w:p>
    <w:p w:rsidR="008B69CE" w:rsidRPr="008B69CE" w:rsidRDefault="008B69CE" w:rsidP="00B46355">
      <w:pPr>
        <w:ind w:firstLine="709"/>
        <w:jc w:val="both"/>
        <w:rPr>
          <w:color w:val="000000"/>
        </w:rPr>
      </w:pPr>
      <w:r w:rsidRPr="008B69CE">
        <w:rPr>
          <w:color w:val="000000"/>
        </w:rPr>
        <w:t xml:space="preserve">2. Условием передачи полномочий является установление объективной возможности их исполнения </w:t>
      </w:r>
      <w:r w:rsidRPr="008B69CE">
        <w:t>органами местного самоуправления принимающей стороны</w:t>
      </w:r>
      <w:r w:rsidRPr="008B69CE">
        <w:rPr>
          <w:color w:val="000000"/>
        </w:rPr>
        <w:t xml:space="preserve"> и целесообразности передачи этих полномочий.</w:t>
      </w:r>
    </w:p>
    <w:p w:rsidR="008B69CE" w:rsidRPr="008B69CE" w:rsidRDefault="008B69CE" w:rsidP="00B46355">
      <w:pPr>
        <w:ind w:firstLine="709"/>
        <w:jc w:val="both"/>
      </w:pPr>
      <w:bookmarkStart w:id="5" w:name="sub_93"/>
      <w:r w:rsidRPr="008B69CE">
        <w:rPr>
          <w:color w:val="000000"/>
        </w:rPr>
        <w:t xml:space="preserve">3. Прием (передача) полномочий по решению вопросов местного значения </w:t>
      </w:r>
      <w:r w:rsidRPr="008B69CE">
        <w:t>оформляется соглашением.</w:t>
      </w:r>
    </w:p>
    <w:p w:rsidR="008B69CE" w:rsidRPr="008B69CE" w:rsidRDefault="008B69CE" w:rsidP="00B46355">
      <w:pPr>
        <w:ind w:firstLine="709"/>
        <w:jc w:val="both"/>
      </w:pPr>
      <w:bookmarkStart w:id="6" w:name="sub_94"/>
      <w:bookmarkEnd w:id="5"/>
      <w:r w:rsidRPr="008B69CE">
        <w:t>4. Исполнение переданных полномочий осуществляется за счет предоставляемых бюджету соответствующего муниципального образования межбюджетных трансфертов из бюджета муниципального образования, передающего полномочия.</w:t>
      </w:r>
    </w:p>
    <w:p w:rsidR="008B69CE" w:rsidRPr="008B69CE" w:rsidRDefault="008B69CE" w:rsidP="00B46355">
      <w:pPr>
        <w:ind w:firstLine="709"/>
        <w:jc w:val="both"/>
      </w:pPr>
      <w:bookmarkStart w:id="7" w:name="sub_95"/>
      <w:bookmarkEnd w:id="6"/>
      <w:r w:rsidRPr="008B69CE">
        <w:t xml:space="preserve">5. </w:t>
      </w:r>
      <w:bookmarkEnd w:id="7"/>
      <w:r w:rsidRPr="008B69CE">
        <w:t>Соглашение о передаче полномочий на очередной финансовый год должно быть подписано в срок не позднее дня внесения в Думу муниципального образования проекта решения о местном бюджете на очередной финансовый год (очередной финансовый год и плановый период).</w:t>
      </w:r>
    </w:p>
    <w:p w:rsidR="008B69CE" w:rsidRPr="008B69CE" w:rsidRDefault="008B69CE" w:rsidP="00B46355">
      <w:pPr>
        <w:ind w:firstLine="709"/>
        <w:jc w:val="both"/>
      </w:pPr>
      <w:r w:rsidRPr="008B69CE">
        <w:t>При возникновении необходимости заключения соглашений после принятия бюджета на финансовый год (очередной финансовый год и плановый период) заключение соглашения осуществляется в соответствии с настоящим Порядком с последующим внесением изменений в местный бюджет.</w:t>
      </w:r>
    </w:p>
    <w:p w:rsidR="008B69CE" w:rsidRPr="008B69CE" w:rsidRDefault="008B69CE" w:rsidP="00B46355">
      <w:pPr>
        <w:ind w:firstLine="709"/>
        <w:jc w:val="both"/>
        <w:rPr>
          <w:color w:val="000000"/>
        </w:rPr>
      </w:pPr>
      <w:r w:rsidRPr="008B69CE">
        <w:rPr>
          <w:color w:val="000000"/>
        </w:rPr>
        <w:t xml:space="preserve"> </w:t>
      </w:r>
      <w:bookmarkStart w:id="8" w:name="sub_96"/>
      <w:r w:rsidRPr="008B69CE">
        <w:rPr>
          <w:color w:val="000000"/>
        </w:rPr>
        <w:t xml:space="preserve">6. Уполномоченным органом местного самоуправления </w:t>
      </w:r>
      <w:r w:rsidRPr="008B69CE">
        <w:t xml:space="preserve">Черемховского сельского поселения </w:t>
      </w:r>
      <w:r w:rsidRPr="008B69CE">
        <w:rPr>
          <w:color w:val="000000"/>
        </w:rPr>
        <w:t xml:space="preserve">по осуществлению мероприятий, связанных с заключением соглашений, является Администрация </w:t>
      </w:r>
      <w:r w:rsidRPr="008B69CE">
        <w:t>Черемховского сельского поселения</w:t>
      </w:r>
      <w:r w:rsidRPr="008B69CE">
        <w:rPr>
          <w:color w:val="000000"/>
        </w:rPr>
        <w:t>.</w:t>
      </w:r>
    </w:p>
    <w:bookmarkEnd w:id="8"/>
    <w:p w:rsidR="008B69CE" w:rsidRPr="008B69CE" w:rsidRDefault="008B69CE" w:rsidP="008B69CE">
      <w:pPr>
        <w:rPr>
          <w:color w:val="000000"/>
        </w:rPr>
      </w:pPr>
    </w:p>
    <w:p w:rsidR="008B69CE" w:rsidRPr="008B69CE" w:rsidRDefault="008B69CE" w:rsidP="008B69CE"/>
    <w:p w:rsidR="008B69CE" w:rsidRPr="008B69CE" w:rsidRDefault="008B69CE" w:rsidP="008B69CE">
      <w:pPr>
        <w:jc w:val="center"/>
        <w:rPr>
          <w:b/>
          <w:bCs/>
        </w:rPr>
      </w:pPr>
      <w:bookmarkStart w:id="9" w:name="sub_200"/>
      <w:bookmarkEnd w:id="4"/>
      <w:r w:rsidRPr="008B69CE">
        <w:rPr>
          <w:b/>
          <w:bCs/>
        </w:rPr>
        <w:t>2. Требования к оформлению и содержанию соглашений</w:t>
      </w:r>
    </w:p>
    <w:p w:rsidR="008B69CE" w:rsidRPr="008B69CE" w:rsidRDefault="008B69CE" w:rsidP="008B69CE">
      <w:pPr>
        <w:jc w:val="center"/>
        <w:rPr>
          <w:b/>
          <w:bCs/>
        </w:rPr>
      </w:pPr>
    </w:p>
    <w:p w:rsidR="008B69CE" w:rsidRPr="008B69CE" w:rsidRDefault="008B69CE" w:rsidP="00B46355">
      <w:pPr>
        <w:ind w:firstLine="709"/>
        <w:jc w:val="both"/>
      </w:pPr>
      <w:bookmarkStart w:id="10" w:name="sub_921"/>
      <w:bookmarkEnd w:id="9"/>
      <w:r w:rsidRPr="008B69CE">
        <w:t xml:space="preserve">2.1. Соглашение оформляется в письменном виде в двух экземплярах. </w:t>
      </w:r>
    </w:p>
    <w:p w:rsidR="008B69CE" w:rsidRPr="008B69CE" w:rsidRDefault="008B69CE" w:rsidP="00B46355">
      <w:pPr>
        <w:ind w:firstLine="709"/>
        <w:jc w:val="both"/>
      </w:pPr>
      <w:bookmarkStart w:id="11" w:name="sub_922"/>
      <w:bookmarkEnd w:id="10"/>
      <w:r w:rsidRPr="008B69CE">
        <w:t>2.2. Срок действия соглашения не может быть более одного финансового года.</w:t>
      </w:r>
    </w:p>
    <w:bookmarkEnd w:id="11"/>
    <w:p w:rsidR="008B69CE" w:rsidRPr="008B69CE" w:rsidRDefault="008B69CE" w:rsidP="00B46355">
      <w:pPr>
        <w:ind w:firstLine="709"/>
        <w:jc w:val="both"/>
      </w:pPr>
      <w:r w:rsidRPr="008B69CE">
        <w:t>В случае если ни одна из сторон не заявила о желании расторгнуть соглашение, то оно пролонгируется на тот же срок и на тех же условиях на основании дополнительного соглашения, которое должно быть подписано не позднее принятия бюджета сторонами на очередной финансовый год (очередной финансовый год и плановый период).</w:t>
      </w:r>
    </w:p>
    <w:p w:rsidR="008B69CE" w:rsidRPr="008B69CE" w:rsidRDefault="008B69CE" w:rsidP="00B46355">
      <w:pPr>
        <w:ind w:firstLine="709"/>
        <w:jc w:val="both"/>
      </w:pPr>
      <w:bookmarkStart w:id="12" w:name="sub_923"/>
      <w:r w:rsidRPr="008B69CE">
        <w:t>2.3. В соглашении о передаче осуществления полномочий в обязательном порядке указываются:</w:t>
      </w:r>
    </w:p>
    <w:bookmarkEnd w:id="12"/>
    <w:p w:rsidR="008B69CE" w:rsidRPr="008B69CE" w:rsidRDefault="008B69CE" w:rsidP="00B46355">
      <w:pPr>
        <w:ind w:firstLine="709"/>
        <w:jc w:val="both"/>
      </w:pPr>
      <w:r w:rsidRPr="008B69CE">
        <w:t>- сведения о сторонах;</w:t>
      </w:r>
    </w:p>
    <w:p w:rsidR="008B69CE" w:rsidRPr="008B69CE" w:rsidRDefault="008B69CE" w:rsidP="00B46355">
      <w:pPr>
        <w:ind w:firstLine="709"/>
        <w:jc w:val="both"/>
      </w:pPr>
      <w:r w:rsidRPr="008B69CE">
        <w:t>- срок действия соглашения;</w:t>
      </w:r>
    </w:p>
    <w:p w:rsidR="008B69CE" w:rsidRPr="008B69CE" w:rsidRDefault="008B69CE" w:rsidP="00B46355">
      <w:pPr>
        <w:ind w:firstLine="709"/>
        <w:jc w:val="both"/>
      </w:pPr>
      <w:r w:rsidRPr="008B69CE">
        <w:lastRenderedPageBreak/>
        <w:t>- предмет соглашения (передача осуществления соответствующих полномочий), который должен содержать указание на вопрос местного значения и конкретные передаваемые полномочия по его решению;</w:t>
      </w:r>
    </w:p>
    <w:p w:rsidR="008B69CE" w:rsidRPr="008B69CE" w:rsidRDefault="008B69CE" w:rsidP="00B46355">
      <w:pPr>
        <w:ind w:firstLine="709"/>
        <w:jc w:val="both"/>
      </w:pPr>
      <w:r w:rsidRPr="008B69CE"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:rsidR="008B69CE" w:rsidRPr="008B69CE" w:rsidRDefault="008B69CE" w:rsidP="00B46355">
      <w:pPr>
        <w:ind w:firstLine="709"/>
        <w:jc w:val="both"/>
      </w:pPr>
      <w:r w:rsidRPr="008B69CE">
        <w:t>- количество штатных единиц, передаваемых той стороной соглашения, которая передает часть своих полномочий, другой стороне;</w:t>
      </w:r>
    </w:p>
    <w:p w:rsidR="008B69CE" w:rsidRPr="008B69CE" w:rsidRDefault="008B69CE" w:rsidP="00B46355">
      <w:pPr>
        <w:ind w:firstLine="709"/>
        <w:jc w:val="both"/>
      </w:pPr>
      <w:r w:rsidRPr="008B69CE">
        <w:t>- права и обязанности сторон;</w:t>
      </w:r>
    </w:p>
    <w:p w:rsidR="008B69CE" w:rsidRPr="008B69CE" w:rsidRDefault="008B69CE" w:rsidP="00B46355">
      <w:pPr>
        <w:ind w:firstLine="709"/>
        <w:jc w:val="both"/>
      </w:pPr>
      <w:r w:rsidRPr="008B69CE">
        <w:t xml:space="preserve">- порядок </w:t>
      </w:r>
      <w:proofErr w:type="gramStart"/>
      <w:r w:rsidRPr="008B69CE">
        <w:t>контроля за</w:t>
      </w:r>
      <w:proofErr w:type="gramEnd"/>
      <w:r w:rsidRPr="008B69CE">
        <w:t xml:space="preserve"> осуществлением переданных полномочий;</w:t>
      </w:r>
    </w:p>
    <w:p w:rsidR="008B69CE" w:rsidRPr="008B69CE" w:rsidRDefault="008B69CE" w:rsidP="00B46355">
      <w:pPr>
        <w:ind w:firstLine="709"/>
        <w:jc w:val="both"/>
      </w:pPr>
      <w:r w:rsidRPr="008B69CE">
        <w:t>- основания и порядок прекращения действия соглашения, в том числе досрочного;</w:t>
      </w:r>
    </w:p>
    <w:p w:rsidR="008B69CE" w:rsidRPr="008B69CE" w:rsidRDefault="008B69CE" w:rsidP="00B46355">
      <w:pPr>
        <w:ind w:firstLine="709"/>
        <w:jc w:val="both"/>
      </w:pPr>
      <w:r w:rsidRPr="008B69CE">
        <w:t>- финансовые санкции за неисполнение соглашения;</w:t>
      </w:r>
    </w:p>
    <w:p w:rsidR="008B69CE" w:rsidRPr="008B69CE" w:rsidRDefault="008B69CE" w:rsidP="00B46355">
      <w:pPr>
        <w:ind w:firstLine="709"/>
        <w:jc w:val="both"/>
      </w:pPr>
      <w:r w:rsidRPr="008B69CE">
        <w:t>- реквизиты и подписи сторон.</w:t>
      </w:r>
    </w:p>
    <w:p w:rsidR="008B69CE" w:rsidRPr="008B69CE" w:rsidRDefault="008B69CE" w:rsidP="008B69CE"/>
    <w:p w:rsidR="008B69CE" w:rsidRPr="008B69CE" w:rsidRDefault="008B69CE" w:rsidP="008B69CE">
      <w:pPr>
        <w:jc w:val="center"/>
        <w:rPr>
          <w:b/>
          <w:bCs/>
        </w:rPr>
      </w:pPr>
      <w:bookmarkStart w:id="13" w:name="sub_300"/>
      <w:r w:rsidRPr="008B69CE">
        <w:rPr>
          <w:b/>
          <w:bCs/>
        </w:rPr>
        <w:t>3. Порядок подготовки и заключения соглашений</w:t>
      </w:r>
    </w:p>
    <w:p w:rsidR="008B69CE" w:rsidRPr="008B69CE" w:rsidRDefault="008B69CE" w:rsidP="008B69CE">
      <w:pPr>
        <w:jc w:val="center"/>
        <w:rPr>
          <w:b/>
          <w:bCs/>
        </w:rPr>
      </w:pPr>
    </w:p>
    <w:p w:rsidR="008B69CE" w:rsidRPr="008B69CE" w:rsidRDefault="008B69CE" w:rsidP="00B46355">
      <w:pPr>
        <w:ind w:firstLine="709"/>
        <w:jc w:val="both"/>
      </w:pPr>
      <w:bookmarkStart w:id="14" w:name="sub_931"/>
      <w:bookmarkEnd w:id="13"/>
      <w:r w:rsidRPr="008B69CE">
        <w:t>3.1. Инициировать передачу полномочий могут органы местного самоуправления Черемховского сельского поселения либо органы местного самоуправления Черемховского районного муниципального образования.</w:t>
      </w:r>
    </w:p>
    <w:p w:rsidR="008B69CE" w:rsidRPr="008B69CE" w:rsidRDefault="008B69CE" w:rsidP="00B46355">
      <w:pPr>
        <w:ind w:firstLine="709"/>
        <w:jc w:val="both"/>
      </w:pPr>
      <w:bookmarkStart w:id="15" w:name="sub_98"/>
      <w:r w:rsidRPr="008B69CE">
        <w:t>3.2. Инициатором передачи полномочий направляется предложение с обоснованием передачи полномочий. Предложение о передаче осуществления части полномочий должно содержать перечень полномочий и предлагаемый объем межбюджетных трансфертов для исполнения полномочий.</w:t>
      </w:r>
    </w:p>
    <w:p w:rsidR="008B69CE" w:rsidRPr="008B69CE" w:rsidRDefault="008B69CE" w:rsidP="00B46355">
      <w:pPr>
        <w:ind w:firstLine="709"/>
        <w:jc w:val="both"/>
      </w:pPr>
      <w:bookmarkStart w:id="16" w:name="sub_99"/>
      <w:bookmarkEnd w:id="15"/>
      <w:r w:rsidRPr="008B69CE">
        <w:t xml:space="preserve">3.3. По результатам рассмотрения предложения принимающая полномочия сторона в течение месяца </w:t>
      </w:r>
      <w:proofErr w:type="gramStart"/>
      <w:r w:rsidRPr="008B69CE">
        <w:t>с даты</w:t>
      </w:r>
      <w:proofErr w:type="gramEnd"/>
      <w:r w:rsidRPr="008B69CE">
        <w:t xml:space="preserve"> его поступления принимает одно из следующих решений:</w:t>
      </w:r>
    </w:p>
    <w:p w:rsidR="008B69CE" w:rsidRPr="008B69CE" w:rsidRDefault="008B69CE" w:rsidP="00B46355">
      <w:pPr>
        <w:ind w:firstLine="709"/>
        <w:jc w:val="both"/>
      </w:pPr>
      <w:bookmarkStart w:id="17" w:name="sub_991"/>
      <w:bookmarkEnd w:id="16"/>
      <w:r w:rsidRPr="008B69CE">
        <w:t>1) о принятии полномочий и подписании соглашения;</w:t>
      </w:r>
    </w:p>
    <w:p w:rsidR="008B69CE" w:rsidRPr="008B69CE" w:rsidRDefault="008B69CE" w:rsidP="00B46355">
      <w:pPr>
        <w:ind w:firstLine="709"/>
        <w:jc w:val="both"/>
      </w:pPr>
      <w:bookmarkStart w:id="18" w:name="sub_992"/>
      <w:bookmarkEnd w:id="17"/>
      <w:r w:rsidRPr="008B69CE">
        <w:t>2) об отказе в принятии полномочий.</w:t>
      </w:r>
    </w:p>
    <w:p w:rsidR="008B69CE" w:rsidRPr="008B69CE" w:rsidRDefault="008B69CE" w:rsidP="00B46355">
      <w:pPr>
        <w:ind w:firstLine="709"/>
        <w:jc w:val="both"/>
      </w:pPr>
      <w:bookmarkStart w:id="19" w:name="sub_910"/>
      <w:bookmarkEnd w:id="18"/>
      <w:r w:rsidRPr="008B69CE">
        <w:t xml:space="preserve">3.4. Проект соглашения может быть подготовлен любой из сторон. </w:t>
      </w:r>
      <w:bookmarkEnd w:id="19"/>
      <w:r w:rsidRPr="008B69CE">
        <w:t>Отказ в принятии полномочий должен быть мотивирован.</w:t>
      </w:r>
    </w:p>
    <w:p w:rsidR="008B69CE" w:rsidRPr="008B69CE" w:rsidRDefault="008B69CE" w:rsidP="00B46355">
      <w:pPr>
        <w:ind w:firstLine="709"/>
        <w:jc w:val="both"/>
      </w:pPr>
      <w:bookmarkStart w:id="20" w:name="sub_9310"/>
      <w:bookmarkEnd w:id="14"/>
      <w:r w:rsidRPr="008B69CE">
        <w:t>3.5. Для разработки проекта соглашения может быть создана рабочая группа с включением равного количества представителей от каждой из сторон. При возникновении разногласий по условиям соглашения в целях урегулирования возникших разногласий может быть создана согласительная комиссия, состоящая из представителей от каждой из сторон соглашения. Комиссия по итогам своей работы готовит проект соглашения, максимально учитывающий интересы сторон соглашения.</w:t>
      </w:r>
    </w:p>
    <w:p w:rsidR="008B69CE" w:rsidRPr="008B69CE" w:rsidRDefault="008B69CE" w:rsidP="00B46355">
      <w:pPr>
        <w:ind w:firstLine="709"/>
        <w:jc w:val="both"/>
      </w:pPr>
      <w:bookmarkStart w:id="21" w:name="sub_912"/>
      <w:r w:rsidRPr="008B69CE">
        <w:t>3.6. Соглашения заключаются путем подписания мэром Черемховского районного муниципального образования и главой Черемховского сельского поселения.</w:t>
      </w:r>
    </w:p>
    <w:bookmarkEnd w:id="21"/>
    <w:p w:rsidR="008B69CE" w:rsidRPr="00BF0331" w:rsidRDefault="008B69CE" w:rsidP="00B46355">
      <w:pPr>
        <w:ind w:firstLine="709"/>
        <w:rPr>
          <w:sz w:val="28"/>
          <w:szCs w:val="28"/>
        </w:rPr>
      </w:pPr>
    </w:p>
    <w:bookmarkEnd w:id="20"/>
    <w:p w:rsidR="00C07A9A" w:rsidRPr="008B69CE" w:rsidRDefault="00C07A9A"/>
    <w:sectPr w:rsidR="00C07A9A" w:rsidRPr="008B69CE" w:rsidSect="00B463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07A9A"/>
    <w:rsid w:val="00034DF8"/>
    <w:rsid w:val="000F0B0B"/>
    <w:rsid w:val="001F30E6"/>
    <w:rsid w:val="0024076B"/>
    <w:rsid w:val="005A55D5"/>
    <w:rsid w:val="007A57A5"/>
    <w:rsid w:val="008B69CE"/>
    <w:rsid w:val="00AB4AE1"/>
    <w:rsid w:val="00B46355"/>
    <w:rsid w:val="00C0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95206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163A-17B6-4C5B-8104-12253230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2016-12-13T01:02:00Z</cp:lastPrinted>
  <dcterms:created xsi:type="dcterms:W3CDTF">2016-11-21T03:50:00Z</dcterms:created>
  <dcterms:modified xsi:type="dcterms:W3CDTF">2016-12-13T01:02:00Z</dcterms:modified>
</cp:coreProperties>
</file>